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67" w:rsidRPr="00B515D4" w:rsidRDefault="004C0067" w:rsidP="004C0067">
      <w:pPr>
        <w:spacing w:line="330" w:lineRule="atLeast"/>
        <w:jc w:val="center"/>
        <w:rPr>
          <w:rFonts w:ascii="Calibri" w:eastAsia="Times New Roman" w:hAnsi="Calibri"/>
          <w:color w:val="1F497D"/>
          <w:sz w:val="28"/>
          <w:szCs w:val="28"/>
        </w:rPr>
      </w:pPr>
      <w:r w:rsidRPr="00B515D4">
        <w:rPr>
          <w:rFonts w:ascii="Calibri" w:eastAsia="Times New Roman" w:hAnsi="Calibri"/>
          <w:color w:val="1F497D"/>
          <w:sz w:val="28"/>
          <w:szCs w:val="28"/>
        </w:rPr>
        <w:t>Proposal for a Transnational Law Course</w:t>
      </w:r>
    </w:p>
    <w:p w:rsidR="004C0067" w:rsidRPr="00B515D4" w:rsidRDefault="004C0067" w:rsidP="004C0067">
      <w:pPr>
        <w:spacing w:line="330" w:lineRule="atLeast"/>
        <w:jc w:val="center"/>
        <w:rPr>
          <w:rFonts w:ascii="Calibri" w:eastAsia="Times New Roman" w:hAnsi="Calibri"/>
          <w:color w:val="1F497D"/>
          <w:sz w:val="18"/>
          <w:szCs w:val="18"/>
        </w:rPr>
      </w:pPr>
    </w:p>
    <w:p w:rsidR="00893EA7" w:rsidRPr="00B515D4" w:rsidRDefault="004C0067" w:rsidP="004C0067">
      <w:pPr>
        <w:spacing w:line="330" w:lineRule="atLeast"/>
        <w:jc w:val="center"/>
        <w:rPr>
          <w:rFonts w:ascii="Calibri" w:eastAsia="Times New Roman" w:hAnsi="Calibri"/>
          <w:color w:val="1F497D"/>
          <w:sz w:val="18"/>
          <w:szCs w:val="18"/>
        </w:rPr>
      </w:pPr>
      <w:r w:rsidRPr="00B515D4">
        <w:rPr>
          <w:rFonts w:ascii="Calibri" w:eastAsia="Times New Roman" w:hAnsi="Calibri"/>
          <w:color w:val="1F497D"/>
          <w:sz w:val="18"/>
          <w:szCs w:val="18"/>
        </w:rPr>
        <w:t xml:space="preserve">To be submitted </w:t>
      </w:r>
      <w:r w:rsidR="00D142CF" w:rsidRPr="00B515D4">
        <w:rPr>
          <w:rFonts w:ascii="Calibri" w:eastAsia="Times New Roman" w:hAnsi="Calibri"/>
          <w:color w:val="1F497D"/>
          <w:sz w:val="18"/>
          <w:szCs w:val="18"/>
        </w:rPr>
        <w:t xml:space="preserve">together with a curriculum vitae </w:t>
      </w:r>
      <w:r w:rsidR="00893EA7" w:rsidRPr="00B515D4">
        <w:rPr>
          <w:rFonts w:ascii="Calibri" w:eastAsia="Times New Roman" w:hAnsi="Calibri"/>
          <w:color w:val="1F497D"/>
          <w:sz w:val="18"/>
          <w:szCs w:val="18"/>
        </w:rPr>
        <w:t xml:space="preserve">by 31 March 2020 </w:t>
      </w:r>
      <w:r w:rsidRPr="00B515D4">
        <w:rPr>
          <w:rFonts w:ascii="Calibri" w:eastAsia="Times New Roman" w:hAnsi="Calibri"/>
          <w:color w:val="1F497D"/>
          <w:sz w:val="18"/>
          <w:szCs w:val="18"/>
        </w:rPr>
        <w:t xml:space="preserve">to </w:t>
      </w:r>
    </w:p>
    <w:p w:rsidR="004C0067" w:rsidRPr="00B515D4" w:rsidRDefault="004C0067" w:rsidP="004C0067">
      <w:pPr>
        <w:spacing w:line="330" w:lineRule="atLeast"/>
        <w:jc w:val="center"/>
        <w:rPr>
          <w:rFonts w:ascii="Calibri" w:eastAsia="Times New Roman" w:hAnsi="Calibri"/>
          <w:color w:val="1F497D"/>
          <w:sz w:val="18"/>
          <w:szCs w:val="18"/>
        </w:rPr>
      </w:pPr>
      <w:r w:rsidRPr="00B515D4">
        <w:rPr>
          <w:rFonts w:ascii="Calibri" w:eastAsia="Times New Roman" w:hAnsi="Calibri"/>
          <w:color w:val="1F497D"/>
          <w:sz w:val="18"/>
          <w:szCs w:val="18"/>
        </w:rPr>
        <w:t>Mrs. Mieke Briels</w:t>
      </w:r>
      <w:r w:rsidR="00893EA7" w:rsidRPr="00B515D4">
        <w:rPr>
          <w:rFonts w:ascii="Calibri" w:eastAsia="Times New Roman" w:hAnsi="Calibri"/>
          <w:color w:val="1F497D"/>
          <w:sz w:val="18"/>
          <w:szCs w:val="18"/>
        </w:rPr>
        <w:t xml:space="preserve">, </w:t>
      </w:r>
      <w:r w:rsidRPr="00B515D4">
        <w:rPr>
          <w:rFonts w:ascii="Calibri" w:eastAsia="Times New Roman" w:hAnsi="Calibri"/>
          <w:color w:val="1F497D"/>
          <w:sz w:val="18"/>
          <w:szCs w:val="18"/>
        </w:rPr>
        <w:t>International Coordinator</w:t>
      </w:r>
    </w:p>
    <w:p w:rsidR="004C0067" w:rsidRPr="00B515D4" w:rsidRDefault="00311C0B" w:rsidP="004C0067">
      <w:pPr>
        <w:spacing w:line="330" w:lineRule="atLeast"/>
        <w:jc w:val="center"/>
        <w:rPr>
          <w:rFonts w:ascii="Calibri" w:eastAsia="Times New Roman" w:hAnsi="Calibri"/>
          <w:color w:val="1F497D"/>
          <w:sz w:val="18"/>
          <w:szCs w:val="18"/>
        </w:rPr>
      </w:pPr>
      <w:hyperlink r:id="rId8" w:history="1">
        <w:r w:rsidR="00893EA7" w:rsidRPr="00B515D4">
          <w:rPr>
            <w:rStyle w:val="Hyperlink"/>
            <w:rFonts w:ascii="Calibri" w:eastAsia="Times New Roman" w:hAnsi="Calibri"/>
            <w:sz w:val="18"/>
            <w:szCs w:val="18"/>
          </w:rPr>
          <w:t>mieke.briels@uantwerpen.be</w:t>
        </w:r>
      </w:hyperlink>
    </w:p>
    <w:p w:rsidR="004C0067" w:rsidRPr="00B515D4" w:rsidRDefault="004C0067" w:rsidP="004C0067">
      <w:pPr>
        <w:pStyle w:val="Default"/>
        <w:rPr>
          <w:color w:val="1F497D"/>
          <w:szCs w:val="18"/>
        </w:rPr>
      </w:pPr>
    </w:p>
    <w:p w:rsidR="004C0067" w:rsidRPr="00B515D4" w:rsidRDefault="004C0067" w:rsidP="00DE6099">
      <w:pPr>
        <w:pStyle w:val="Default"/>
        <w:rPr>
          <w:color w:val="1F497D"/>
          <w:szCs w:val="18"/>
        </w:rPr>
      </w:pPr>
    </w:p>
    <w:p w:rsidR="004C0067" w:rsidRPr="00B515D4" w:rsidRDefault="004C0067" w:rsidP="00DE6099">
      <w:pPr>
        <w:pStyle w:val="Default"/>
        <w:rPr>
          <w:b/>
          <w:i/>
          <w:sz w:val="22"/>
          <w:szCs w:val="22"/>
          <w:u w:val="single"/>
        </w:rPr>
      </w:pPr>
      <w:r w:rsidRPr="00B515D4">
        <w:rPr>
          <w:b/>
          <w:i/>
          <w:sz w:val="22"/>
          <w:szCs w:val="22"/>
          <w:u w:val="single"/>
        </w:rPr>
        <w:t>Title of the course</w:t>
      </w:r>
    </w:p>
    <w:p w:rsidR="00893EA7" w:rsidRPr="00B515D4" w:rsidRDefault="00893EA7" w:rsidP="00DE6099">
      <w:pPr>
        <w:pStyle w:val="Default"/>
        <w:rPr>
          <w:szCs w:val="18"/>
        </w:rPr>
      </w:pPr>
    </w:p>
    <w:p w:rsidR="00893EA7" w:rsidRPr="00B515D4" w:rsidRDefault="00893EA7" w:rsidP="00DE6099">
      <w:pPr>
        <w:pStyle w:val="Default"/>
        <w:rPr>
          <w:szCs w:val="18"/>
        </w:rPr>
      </w:pPr>
    </w:p>
    <w:p w:rsidR="004A32A4" w:rsidRPr="00B515D4" w:rsidRDefault="004A32A4" w:rsidP="00DE6099">
      <w:pPr>
        <w:pStyle w:val="Default"/>
        <w:rPr>
          <w:szCs w:val="18"/>
        </w:rPr>
      </w:pPr>
    </w:p>
    <w:p w:rsidR="00D142CF" w:rsidRPr="00B515D4" w:rsidRDefault="00D142CF" w:rsidP="00DE6099">
      <w:pPr>
        <w:pStyle w:val="Default"/>
        <w:rPr>
          <w:b/>
          <w:i/>
          <w:sz w:val="22"/>
          <w:szCs w:val="22"/>
          <w:u w:val="single"/>
        </w:rPr>
      </w:pPr>
      <w:r w:rsidRPr="00B515D4">
        <w:rPr>
          <w:b/>
          <w:i/>
          <w:sz w:val="22"/>
          <w:szCs w:val="22"/>
          <w:u w:val="single"/>
        </w:rPr>
        <w:t xml:space="preserve">Name of the teacher </w:t>
      </w:r>
    </w:p>
    <w:p w:rsidR="00D142CF" w:rsidRPr="00B515D4" w:rsidRDefault="004A32A4" w:rsidP="00DE6099">
      <w:pPr>
        <w:pStyle w:val="Default"/>
        <w:rPr>
          <w:i/>
          <w:szCs w:val="18"/>
        </w:rPr>
      </w:pPr>
      <w:r w:rsidRPr="00B515D4">
        <w:rPr>
          <w:i/>
          <w:szCs w:val="18"/>
        </w:rPr>
        <w:t>Please indicate your name, academic position, university and e-mail address.</w:t>
      </w:r>
    </w:p>
    <w:p w:rsidR="00D142CF" w:rsidRPr="00B515D4" w:rsidRDefault="00D142CF" w:rsidP="00DE6099">
      <w:pPr>
        <w:pStyle w:val="Default"/>
        <w:rPr>
          <w:szCs w:val="18"/>
        </w:rPr>
      </w:pPr>
    </w:p>
    <w:p w:rsidR="004A32A4" w:rsidRPr="00B515D4" w:rsidRDefault="004A32A4" w:rsidP="00DE6099">
      <w:pPr>
        <w:pStyle w:val="Default"/>
        <w:rPr>
          <w:szCs w:val="18"/>
        </w:rPr>
      </w:pPr>
    </w:p>
    <w:p w:rsidR="004C0067" w:rsidRPr="00B515D4" w:rsidRDefault="004C0067" w:rsidP="00DE6099">
      <w:pPr>
        <w:pStyle w:val="Default"/>
        <w:rPr>
          <w:b/>
          <w:sz w:val="22"/>
          <w:szCs w:val="22"/>
        </w:rPr>
      </w:pPr>
      <w:r w:rsidRPr="00B515D4">
        <w:rPr>
          <w:b/>
          <w:i/>
          <w:sz w:val="22"/>
          <w:szCs w:val="22"/>
          <w:u w:val="single"/>
        </w:rPr>
        <w:t>Course summary</w:t>
      </w:r>
      <w:r w:rsidRPr="00B515D4">
        <w:rPr>
          <w:b/>
          <w:i/>
          <w:sz w:val="22"/>
          <w:szCs w:val="22"/>
        </w:rPr>
        <w:t xml:space="preserve"> </w:t>
      </w:r>
    </w:p>
    <w:p w:rsidR="004C0067" w:rsidRPr="00B515D4" w:rsidRDefault="004C0067" w:rsidP="00DE6099">
      <w:pPr>
        <w:pStyle w:val="Default"/>
        <w:rPr>
          <w:i/>
          <w:szCs w:val="18"/>
        </w:rPr>
      </w:pPr>
      <w:r w:rsidRPr="00B515D4">
        <w:rPr>
          <w:i/>
          <w:szCs w:val="18"/>
        </w:rPr>
        <w:t>Please describe the subject</w:t>
      </w:r>
      <w:r w:rsidR="00FC5B64">
        <w:rPr>
          <w:i/>
          <w:szCs w:val="18"/>
        </w:rPr>
        <w:t xml:space="preserve"> of the course</w:t>
      </w:r>
      <w:r w:rsidRPr="00B515D4">
        <w:rPr>
          <w:i/>
          <w:szCs w:val="18"/>
        </w:rPr>
        <w:t>, the topics covered and the course structure</w:t>
      </w:r>
      <w:r w:rsidR="00FC5B64">
        <w:rPr>
          <w:i/>
          <w:szCs w:val="18"/>
        </w:rPr>
        <w:t>, if possible with an indication per class</w:t>
      </w:r>
      <w:r w:rsidRPr="00B515D4">
        <w:rPr>
          <w:i/>
          <w:szCs w:val="18"/>
        </w:rPr>
        <w:t>.</w:t>
      </w:r>
      <w:r w:rsidR="00FC5B64">
        <w:rPr>
          <w:i/>
          <w:szCs w:val="18"/>
        </w:rPr>
        <w:t xml:space="preserve"> </w:t>
      </w:r>
    </w:p>
    <w:p w:rsidR="00DE6099" w:rsidRPr="00B515D4" w:rsidRDefault="00DE6099" w:rsidP="00DE6099">
      <w:pPr>
        <w:pStyle w:val="Default"/>
        <w:rPr>
          <w:szCs w:val="18"/>
        </w:rPr>
      </w:pPr>
    </w:p>
    <w:p w:rsidR="004C0067" w:rsidRPr="00B515D4" w:rsidRDefault="004C0067" w:rsidP="00DE6099">
      <w:pPr>
        <w:pStyle w:val="Default"/>
        <w:rPr>
          <w:szCs w:val="18"/>
        </w:rPr>
      </w:pPr>
    </w:p>
    <w:p w:rsidR="004C0067" w:rsidRPr="00B515D4" w:rsidRDefault="004C0067" w:rsidP="00DE6099">
      <w:pPr>
        <w:pStyle w:val="Default"/>
        <w:rPr>
          <w:b/>
          <w:sz w:val="22"/>
          <w:szCs w:val="22"/>
        </w:rPr>
      </w:pPr>
      <w:r w:rsidRPr="00B515D4">
        <w:rPr>
          <w:b/>
          <w:i/>
          <w:sz w:val="22"/>
          <w:szCs w:val="22"/>
          <w:u w:val="single"/>
        </w:rPr>
        <w:t>Course objectives</w:t>
      </w:r>
      <w:r w:rsidRPr="00B515D4">
        <w:rPr>
          <w:b/>
          <w:sz w:val="22"/>
          <w:szCs w:val="22"/>
        </w:rPr>
        <w:t xml:space="preserve"> </w:t>
      </w:r>
    </w:p>
    <w:p w:rsidR="004C0067" w:rsidRPr="00B515D4" w:rsidRDefault="004C0067" w:rsidP="00DE6099">
      <w:pPr>
        <w:pStyle w:val="Default"/>
        <w:rPr>
          <w:i/>
          <w:szCs w:val="18"/>
        </w:rPr>
      </w:pPr>
      <w:r w:rsidRPr="00B515D4">
        <w:rPr>
          <w:i/>
          <w:szCs w:val="18"/>
        </w:rPr>
        <w:t>Please indicate what the expected learning outcomes and what the students will be able to do after following the course.</w:t>
      </w:r>
    </w:p>
    <w:p w:rsidR="004C0067" w:rsidRPr="00B515D4" w:rsidRDefault="004C0067" w:rsidP="00DE6099">
      <w:pPr>
        <w:pStyle w:val="Default"/>
        <w:rPr>
          <w:szCs w:val="18"/>
        </w:rPr>
      </w:pPr>
    </w:p>
    <w:p w:rsidR="00DE6099" w:rsidRPr="00B515D4" w:rsidRDefault="00DE6099" w:rsidP="00DE6099">
      <w:pPr>
        <w:pStyle w:val="Default"/>
        <w:rPr>
          <w:szCs w:val="18"/>
        </w:rPr>
      </w:pPr>
    </w:p>
    <w:p w:rsidR="004C0067" w:rsidRPr="00B515D4" w:rsidRDefault="004C0067" w:rsidP="00DE6099">
      <w:pPr>
        <w:pStyle w:val="Default"/>
        <w:rPr>
          <w:b/>
          <w:i/>
          <w:sz w:val="22"/>
          <w:szCs w:val="22"/>
          <w:u w:val="single"/>
        </w:rPr>
      </w:pPr>
      <w:r w:rsidRPr="00B515D4">
        <w:rPr>
          <w:b/>
          <w:i/>
          <w:sz w:val="22"/>
          <w:szCs w:val="22"/>
          <w:u w:val="single"/>
        </w:rPr>
        <w:t>Teaching method, materials and evaluation method</w:t>
      </w:r>
    </w:p>
    <w:p w:rsidR="004C0067" w:rsidRPr="00B515D4" w:rsidRDefault="000F66C4" w:rsidP="00DE6099">
      <w:pPr>
        <w:spacing w:line="264" w:lineRule="auto"/>
        <w:rPr>
          <w:rFonts w:ascii="Calibri" w:hAnsi="Calibri"/>
          <w:i/>
          <w:sz w:val="18"/>
          <w:szCs w:val="18"/>
        </w:rPr>
      </w:pPr>
      <w:r w:rsidRPr="00B515D4">
        <w:rPr>
          <w:rFonts w:ascii="Calibri" w:hAnsi="Calibri"/>
          <w:i/>
          <w:sz w:val="18"/>
          <w:szCs w:val="18"/>
        </w:rPr>
        <w:t>Please indicate the teaching form (lectures, class discussions, exercises,…), the materials used (mandatory materials; cases and materials can be made available on our E-learning platform) and the evaluation method (exam with open question, multiple choice</w:t>
      </w:r>
      <w:r w:rsidR="004A32A4" w:rsidRPr="00B515D4">
        <w:rPr>
          <w:rFonts w:ascii="Calibri" w:hAnsi="Calibri"/>
          <w:i/>
          <w:sz w:val="18"/>
          <w:szCs w:val="18"/>
        </w:rPr>
        <w:t xml:space="preserve"> exam</w:t>
      </w:r>
      <w:r w:rsidRPr="00B515D4">
        <w:rPr>
          <w:rFonts w:ascii="Calibri" w:hAnsi="Calibri"/>
          <w:i/>
          <w:sz w:val="18"/>
          <w:szCs w:val="18"/>
        </w:rPr>
        <w:t>, paper, …).</w:t>
      </w:r>
    </w:p>
    <w:p w:rsidR="004C0067" w:rsidRPr="00B515D4" w:rsidRDefault="004C0067" w:rsidP="00DE6099">
      <w:pPr>
        <w:spacing w:line="264" w:lineRule="auto"/>
        <w:rPr>
          <w:rFonts w:ascii="Calibri" w:hAnsi="Calibri"/>
          <w:sz w:val="18"/>
          <w:szCs w:val="18"/>
        </w:rPr>
      </w:pPr>
    </w:p>
    <w:p w:rsidR="004C0067" w:rsidRPr="00B515D4" w:rsidRDefault="004C0067" w:rsidP="00DE6099">
      <w:pPr>
        <w:spacing w:line="264" w:lineRule="auto"/>
        <w:rPr>
          <w:rFonts w:ascii="Calibri" w:hAnsi="Calibri"/>
          <w:sz w:val="18"/>
          <w:szCs w:val="18"/>
        </w:rPr>
      </w:pPr>
    </w:p>
    <w:p w:rsidR="00B11CF7" w:rsidRPr="00B515D4" w:rsidRDefault="00B11CF7" w:rsidP="00B11CF7">
      <w:pPr>
        <w:pStyle w:val="Default"/>
        <w:rPr>
          <w:b/>
          <w:i/>
          <w:sz w:val="22"/>
          <w:szCs w:val="22"/>
          <w:u w:val="single"/>
        </w:rPr>
      </w:pPr>
      <w:r w:rsidRPr="00B515D4">
        <w:rPr>
          <w:b/>
          <w:i/>
          <w:sz w:val="22"/>
          <w:szCs w:val="22"/>
          <w:u w:val="single"/>
        </w:rPr>
        <w:t xml:space="preserve">Teaching </w:t>
      </w:r>
      <w:r>
        <w:rPr>
          <w:b/>
          <w:i/>
          <w:sz w:val="22"/>
          <w:szCs w:val="22"/>
          <w:u w:val="single"/>
        </w:rPr>
        <w:t>period</w:t>
      </w:r>
    </w:p>
    <w:p w:rsidR="00467ACC" w:rsidRPr="00947B48" w:rsidRDefault="00947B48" w:rsidP="00DE6099">
      <w:pPr>
        <w:spacing w:line="264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Please indicate the preferred period or periods.</w:t>
      </w:r>
    </w:p>
    <w:p w:rsidR="00D142CF" w:rsidRDefault="00D142CF" w:rsidP="00DE6099">
      <w:pPr>
        <w:spacing w:line="264" w:lineRule="auto"/>
        <w:rPr>
          <w:rFonts w:ascii="Calibri" w:hAnsi="Calibri"/>
          <w:sz w:val="18"/>
          <w:szCs w:val="18"/>
        </w:rPr>
      </w:pPr>
    </w:p>
    <w:p w:rsidR="00B84E30" w:rsidRDefault="00311C0B" w:rsidP="00DE6099">
      <w:pPr>
        <w:spacing w:line="264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195732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F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84E30">
        <w:rPr>
          <w:rFonts w:ascii="Calibri" w:hAnsi="Calibri"/>
          <w:sz w:val="18"/>
          <w:szCs w:val="18"/>
        </w:rPr>
        <w:t xml:space="preserve"> First semester (28 September – 13 December 2020):  from/to</w:t>
      </w:r>
    </w:p>
    <w:p w:rsidR="00B84E30" w:rsidRDefault="00B84E30" w:rsidP="00DE6099">
      <w:pPr>
        <w:spacing w:line="264" w:lineRule="auto"/>
        <w:rPr>
          <w:rFonts w:ascii="Calibri" w:hAnsi="Calibri"/>
          <w:sz w:val="18"/>
          <w:szCs w:val="18"/>
        </w:rPr>
      </w:pPr>
    </w:p>
    <w:p w:rsidR="00D142CF" w:rsidRPr="00B515D4" w:rsidRDefault="00311C0B" w:rsidP="00B84E30">
      <w:pPr>
        <w:spacing w:line="264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5418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E3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84E30">
        <w:rPr>
          <w:rFonts w:ascii="Calibri" w:hAnsi="Calibri"/>
          <w:sz w:val="18"/>
          <w:szCs w:val="18"/>
        </w:rPr>
        <w:t xml:space="preserve"> Second semester (15 February – 16 May</w:t>
      </w:r>
      <w:r w:rsidR="005C6860">
        <w:rPr>
          <w:rFonts w:ascii="Calibri" w:hAnsi="Calibri"/>
          <w:sz w:val="18"/>
          <w:szCs w:val="18"/>
        </w:rPr>
        <w:t xml:space="preserve"> 2021</w:t>
      </w:r>
      <w:r w:rsidR="00B84E30">
        <w:rPr>
          <w:rFonts w:ascii="Calibri" w:hAnsi="Calibri"/>
          <w:sz w:val="18"/>
          <w:szCs w:val="18"/>
        </w:rPr>
        <w:t xml:space="preserve">; no classes between 5 and 16 April): from/to </w:t>
      </w:r>
    </w:p>
    <w:p w:rsidR="00D142CF" w:rsidRDefault="00D142CF" w:rsidP="00DE6099">
      <w:pPr>
        <w:spacing w:line="264" w:lineRule="auto"/>
        <w:rPr>
          <w:rFonts w:ascii="Calibri" w:hAnsi="Calibri"/>
          <w:sz w:val="18"/>
          <w:szCs w:val="18"/>
        </w:rPr>
      </w:pPr>
    </w:p>
    <w:p w:rsidR="00CB5332" w:rsidRPr="00B515D4" w:rsidRDefault="00CB5332" w:rsidP="00DE6099">
      <w:pPr>
        <w:spacing w:line="264" w:lineRule="auto"/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CB5332" w:rsidRPr="00B515D4" w:rsidSect="005F69D3">
      <w:headerReference w:type="default" r:id="rId9"/>
      <w:footerReference w:type="default" r:id="rId10"/>
      <w:headerReference w:type="first" r:id="rId11"/>
      <w:pgSz w:w="11906" w:h="16838" w:code="9"/>
      <w:pgMar w:top="2155" w:right="102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39" w:rsidRDefault="00816639" w:rsidP="0056199F">
      <w:r>
        <w:separator/>
      </w:r>
    </w:p>
  </w:endnote>
  <w:endnote w:type="continuationSeparator" w:id="0">
    <w:p w:rsidR="00816639" w:rsidRDefault="00816639" w:rsidP="0056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DD" w:rsidRPr="00DF092A" w:rsidRDefault="00A11ADD">
    <w:pPr>
      <w:pStyle w:val="Voettekst"/>
      <w:rPr>
        <w:color w:val="004466" w:themeColor="text2"/>
      </w:rPr>
    </w:pP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REF  date</w:instrText>
    </w:r>
    <w:r w:rsidR="009772D8" w:rsidRPr="00DF092A">
      <w:rPr>
        <w:color w:val="004466" w:themeColor="text2"/>
      </w:rPr>
      <w:instrText xml:space="preserve">  \* CHARFORMAT</w:instrText>
    </w:r>
    <w:r w:rsidRPr="00DF092A">
      <w:rPr>
        <w:color w:val="004466" w:themeColor="text2"/>
      </w:rPr>
      <w:instrText xml:space="preserve"> </w:instrText>
    </w:r>
    <w:r w:rsidRPr="00DF092A">
      <w:rPr>
        <w:color w:val="004466" w:themeColor="text2"/>
      </w:rPr>
      <w:fldChar w:fldCharType="separate"/>
    </w:r>
    <w:sdt>
      <w:sdtPr>
        <w:rPr>
          <w:color w:val="004466" w:themeColor="text2"/>
        </w:rPr>
        <w:id w:val="1231347484"/>
        <w:showingPlcHdr/>
        <w:date w:fullDate="2013-09-28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4C0067" w:rsidRPr="004C0067">
          <w:rPr>
            <w:color w:val="004466" w:themeColor="text2"/>
          </w:rPr>
          <w:t>date</w:t>
        </w:r>
      </w:sdtContent>
    </w:sdt>
    <w:r w:rsidRPr="00DF092A">
      <w:rPr>
        <w:color w:val="004466" w:themeColor="text2"/>
      </w:rPr>
      <w:fldChar w:fldCharType="end"/>
    </w:r>
    <w:r w:rsidRPr="00DF092A">
      <w:rPr>
        <w:color w:val="004466" w:themeColor="text2"/>
      </w:rPr>
      <w:tab/>
    </w:r>
    <w:r w:rsidR="009772D8" w:rsidRPr="00DF092A">
      <w:rPr>
        <w:color w:val="004466" w:themeColor="text2"/>
      </w:rPr>
      <w:tab/>
    </w:r>
    <w:r w:rsidRPr="00DF092A">
      <w:rPr>
        <w:color w:val="004466" w:themeColor="text2"/>
      </w:rPr>
      <w:t xml:space="preserve">p </w:t>
    </w: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PAGE   \* MERGEFORMAT </w:instrText>
    </w:r>
    <w:r w:rsidRPr="00DF092A">
      <w:rPr>
        <w:color w:val="004466" w:themeColor="text2"/>
      </w:rPr>
      <w:fldChar w:fldCharType="separate"/>
    </w:r>
    <w:r w:rsidR="00491737">
      <w:rPr>
        <w:noProof/>
        <w:color w:val="004466" w:themeColor="text2"/>
      </w:rPr>
      <w:t>2</w:t>
    </w:r>
    <w:r w:rsidRPr="00DF092A">
      <w:rPr>
        <w:color w:val="004466" w:themeColor="text2"/>
      </w:rPr>
      <w:fldChar w:fldCharType="end"/>
    </w:r>
    <w:r w:rsidRPr="00DF092A">
      <w:rPr>
        <w:color w:val="004466" w:themeColor="text2"/>
      </w:rPr>
      <w:t>/</w:t>
    </w: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NUMPAGES   \* MERGEFORMAT </w:instrText>
    </w:r>
    <w:r w:rsidRPr="00DF092A">
      <w:rPr>
        <w:color w:val="004466" w:themeColor="text2"/>
      </w:rPr>
      <w:fldChar w:fldCharType="separate"/>
    </w:r>
    <w:r w:rsidR="004C0067">
      <w:rPr>
        <w:noProof/>
        <w:color w:val="004466" w:themeColor="text2"/>
      </w:rPr>
      <w:t>1</w:t>
    </w:r>
    <w:r w:rsidRPr="00DF092A">
      <w:rPr>
        <w:color w:val="004466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39" w:rsidRDefault="00816639" w:rsidP="0056199F">
      <w:r>
        <w:separator/>
      </w:r>
    </w:p>
  </w:footnote>
  <w:footnote w:type="continuationSeparator" w:id="0">
    <w:p w:rsidR="00816639" w:rsidRDefault="00816639" w:rsidP="0056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DD" w:rsidRDefault="00A11ADD">
    <w:pPr>
      <w:pStyle w:val="Koptekst"/>
    </w:pPr>
  </w:p>
  <w:p w:rsidR="0056199F" w:rsidRDefault="00561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48" w:rsidRPr="00D157BB" w:rsidRDefault="00051448" w:rsidP="00051448">
    <w:pPr>
      <w:pStyle w:val="Koptekst"/>
      <w:rPr>
        <w:color w:val="004466" w:themeColor="text2"/>
        <w:sz w:val="28"/>
        <w:szCs w:val="28"/>
      </w:rPr>
    </w:pPr>
    <w:r>
      <w:tab/>
    </w:r>
    <w:r>
      <w:tab/>
    </w:r>
    <w:r w:rsidRPr="00E84E44">
      <w:rPr>
        <w:color w:val="004466" w:themeColor="accent1"/>
        <w:sz w:val="28"/>
        <w:szCs w:val="28"/>
      </w:rPr>
      <w:t>Faculty of Law</w:t>
    </w:r>
  </w:p>
  <w:p w:rsidR="00B94826" w:rsidRDefault="00B94826" w:rsidP="002357F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6432" behindDoc="1" locked="1" layoutInCell="1" allowOverlap="1" wp14:anchorId="0CFE3716" wp14:editId="0F93FD52">
          <wp:simplePos x="0" y="0"/>
          <wp:positionH relativeFrom="page">
            <wp:posOffset>485140</wp:posOffset>
          </wp:positionH>
          <wp:positionV relativeFrom="page">
            <wp:posOffset>465455</wp:posOffset>
          </wp:positionV>
          <wp:extent cx="1464945" cy="467995"/>
          <wp:effectExtent l="0" t="0" r="1905" b="825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_brief_N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4826" w:rsidRDefault="00B9482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7456" behindDoc="1" locked="0" layoutInCell="1" allowOverlap="1" wp14:anchorId="3F34F065" wp14:editId="6CF7354B">
          <wp:simplePos x="0" y="0"/>
          <wp:positionH relativeFrom="page">
            <wp:posOffset>465615</wp:posOffset>
          </wp:positionH>
          <wp:positionV relativeFrom="page">
            <wp:posOffset>9794739</wp:posOffset>
          </wp:positionV>
          <wp:extent cx="6479337" cy="560981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337" cy="560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69D3" w:rsidRDefault="005F69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029EE"/>
    <w:multiLevelType w:val="hybridMultilevel"/>
    <w:tmpl w:val="D3ACE9C8"/>
    <w:lvl w:ilvl="0" w:tplc="F1C23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11884"/>
    <w:multiLevelType w:val="hybridMultilevel"/>
    <w:tmpl w:val="D18C6790"/>
    <w:lvl w:ilvl="0" w:tplc="6936B398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E4443"/>
    <w:multiLevelType w:val="hybridMultilevel"/>
    <w:tmpl w:val="214CD972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63D"/>
    <w:multiLevelType w:val="hybridMultilevel"/>
    <w:tmpl w:val="9E8A917C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67"/>
    <w:rsid w:val="0001149A"/>
    <w:rsid w:val="00023B87"/>
    <w:rsid w:val="00051448"/>
    <w:rsid w:val="000518D4"/>
    <w:rsid w:val="00056847"/>
    <w:rsid w:val="00064682"/>
    <w:rsid w:val="00067907"/>
    <w:rsid w:val="000919B3"/>
    <w:rsid w:val="0009740E"/>
    <w:rsid w:val="000F66C4"/>
    <w:rsid w:val="00106B10"/>
    <w:rsid w:val="00133715"/>
    <w:rsid w:val="001374B9"/>
    <w:rsid w:val="001A4BA4"/>
    <w:rsid w:val="001D5366"/>
    <w:rsid w:val="00213618"/>
    <w:rsid w:val="00220C95"/>
    <w:rsid w:val="00225E1F"/>
    <w:rsid w:val="002357FE"/>
    <w:rsid w:val="00253773"/>
    <w:rsid w:val="002C4F2C"/>
    <w:rsid w:val="00311C0B"/>
    <w:rsid w:val="00313E0D"/>
    <w:rsid w:val="003151F5"/>
    <w:rsid w:val="0035219A"/>
    <w:rsid w:val="003823EE"/>
    <w:rsid w:val="003A07C6"/>
    <w:rsid w:val="003D6BFD"/>
    <w:rsid w:val="003F637F"/>
    <w:rsid w:val="00433004"/>
    <w:rsid w:val="0046403B"/>
    <w:rsid w:val="00467ACC"/>
    <w:rsid w:val="00477E99"/>
    <w:rsid w:val="00491737"/>
    <w:rsid w:val="004A32A4"/>
    <w:rsid w:val="004C0067"/>
    <w:rsid w:val="004E0117"/>
    <w:rsid w:val="0056199F"/>
    <w:rsid w:val="005A7010"/>
    <w:rsid w:val="005C6860"/>
    <w:rsid w:val="005D300F"/>
    <w:rsid w:val="005D42BC"/>
    <w:rsid w:val="005E0E3F"/>
    <w:rsid w:val="005F69D3"/>
    <w:rsid w:val="00622BC8"/>
    <w:rsid w:val="00623FCE"/>
    <w:rsid w:val="00633543"/>
    <w:rsid w:val="0063584B"/>
    <w:rsid w:val="006719B2"/>
    <w:rsid w:val="006C5ABE"/>
    <w:rsid w:val="00703FE4"/>
    <w:rsid w:val="00745167"/>
    <w:rsid w:val="00756253"/>
    <w:rsid w:val="00816639"/>
    <w:rsid w:val="00844462"/>
    <w:rsid w:val="008653D0"/>
    <w:rsid w:val="00893EA7"/>
    <w:rsid w:val="008A644B"/>
    <w:rsid w:val="0090173F"/>
    <w:rsid w:val="0091761A"/>
    <w:rsid w:val="009215F0"/>
    <w:rsid w:val="00947B48"/>
    <w:rsid w:val="0097616B"/>
    <w:rsid w:val="009772D8"/>
    <w:rsid w:val="009E0AF4"/>
    <w:rsid w:val="009E2611"/>
    <w:rsid w:val="009F3452"/>
    <w:rsid w:val="00A11ADD"/>
    <w:rsid w:val="00A469B6"/>
    <w:rsid w:val="00A60F11"/>
    <w:rsid w:val="00AC5CB6"/>
    <w:rsid w:val="00AE05CA"/>
    <w:rsid w:val="00AE2EE0"/>
    <w:rsid w:val="00AF4C70"/>
    <w:rsid w:val="00B11CF7"/>
    <w:rsid w:val="00B5101D"/>
    <w:rsid w:val="00B515D4"/>
    <w:rsid w:val="00B536E2"/>
    <w:rsid w:val="00B763C0"/>
    <w:rsid w:val="00B829F1"/>
    <w:rsid w:val="00B84E30"/>
    <w:rsid w:val="00B91392"/>
    <w:rsid w:val="00B94826"/>
    <w:rsid w:val="00BA1E84"/>
    <w:rsid w:val="00BB51DF"/>
    <w:rsid w:val="00BF4B2B"/>
    <w:rsid w:val="00C02ABE"/>
    <w:rsid w:val="00C77D61"/>
    <w:rsid w:val="00C95F8E"/>
    <w:rsid w:val="00CB5332"/>
    <w:rsid w:val="00CD4598"/>
    <w:rsid w:val="00CE4025"/>
    <w:rsid w:val="00CE688B"/>
    <w:rsid w:val="00D142CF"/>
    <w:rsid w:val="00D52BEA"/>
    <w:rsid w:val="00D667F2"/>
    <w:rsid w:val="00D9248E"/>
    <w:rsid w:val="00D978B4"/>
    <w:rsid w:val="00DB10A1"/>
    <w:rsid w:val="00DB4D04"/>
    <w:rsid w:val="00DC1E50"/>
    <w:rsid w:val="00DE6099"/>
    <w:rsid w:val="00DF092A"/>
    <w:rsid w:val="00DF0F8C"/>
    <w:rsid w:val="00E15E07"/>
    <w:rsid w:val="00E21A25"/>
    <w:rsid w:val="00E4480B"/>
    <w:rsid w:val="00E57358"/>
    <w:rsid w:val="00EB28E4"/>
    <w:rsid w:val="00EB74F2"/>
    <w:rsid w:val="00F05400"/>
    <w:rsid w:val="00F3614B"/>
    <w:rsid w:val="00F46A99"/>
    <w:rsid w:val="00F773BD"/>
    <w:rsid w:val="00F80FAC"/>
    <w:rsid w:val="00F930A8"/>
    <w:rsid w:val="00FC1E3A"/>
    <w:rsid w:val="00FC5B64"/>
    <w:rsid w:val="00FD7CB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5D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199F"/>
    <w:pPr>
      <w:tabs>
        <w:tab w:val="center" w:pos="4536"/>
        <w:tab w:val="right" w:pos="9072"/>
      </w:tabs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6199F"/>
  </w:style>
  <w:style w:type="paragraph" w:styleId="Voettekst">
    <w:name w:val="footer"/>
    <w:basedOn w:val="Standaard"/>
    <w:link w:val="VoettekstChar"/>
    <w:uiPriority w:val="99"/>
    <w:unhideWhenUsed/>
    <w:rsid w:val="009772D8"/>
    <w:pPr>
      <w:tabs>
        <w:tab w:val="center" w:pos="4536"/>
        <w:tab w:val="right" w:pos="9072"/>
      </w:tabs>
    </w:pPr>
    <w:rPr>
      <w:rFonts w:asciiTheme="minorHAnsi" w:hAnsiTheme="minorHAnsi" w:cstheme="minorBidi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72D8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99F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199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rsid w:val="00CE4025"/>
    <w:pPr>
      <w:spacing w:after="0" w:line="240" w:lineRule="auto"/>
    </w:pPr>
    <w:rPr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CE4025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5E0E3F"/>
    <w:pPr>
      <w:spacing w:line="240" w:lineRule="atLeast"/>
    </w:pPr>
    <w:rPr>
      <w:rFonts w:asciiTheme="minorHAnsi" w:hAnsi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5E0E3F"/>
    <w:rPr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5E0E3F"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80FAC"/>
    <w:rPr>
      <w:sz w:val="20"/>
    </w:rPr>
  </w:style>
  <w:style w:type="paragraph" w:styleId="Lijstalinea">
    <w:name w:val="List Paragraph"/>
    <w:basedOn w:val="Standaard"/>
    <w:uiPriority w:val="34"/>
    <w:qFormat/>
    <w:rsid w:val="002357FE"/>
    <w:pPr>
      <w:numPr>
        <w:numId w:val="1"/>
      </w:numPr>
      <w:spacing w:line="240" w:lineRule="atLeast"/>
      <w:ind w:left="168" w:hanging="168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invulveldenonderkast">
    <w:name w:val="invulvelden onderkast"/>
    <w:basedOn w:val="Geenafstand"/>
    <w:link w:val="invulveldenonderkastChar"/>
    <w:rsid w:val="00FD7CB3"/>
    <w:pPr>
      <w:spacing w:after="120" w:line="220" w:lineRule="atLeast"/>
    </w:pPr>
    <w:rPr>
      <w:noProof/>
      <w:sz w:val="18"/>
      <w:szCs w:val="18"/>
    </w:rPr>
  </w:style>
  <w:style w:type="character" w:customStyle="1" w:styleId="invulveldenonderkastChar">
    <w:name w:val="invulvelden onderkast Char"/>
    <w:basedOn w:val="GeenafstandChar"/>
    <w:link w:val="invulveldenonderkast"/>
    <w:rsid w:val="00FD7CB3"/>
    <w:rPr>
      <w:noProof/>
      <w:sz w:val="18"/>
      <w:szCs w:val="18"/>
    </w:rPr>
  </w:style>
  <w:style w:type="paragraph" w:customStyle="1" w:styleId="Default">
    <w:name w:val="Default"/>
    <w:rsid w:val="00067907"/>
    <w:pPr>
      <w:autoSpaceDE w:val="0"/>
      <w:autoSpaceDN w:val="0"/>
      <w:adjustRightInd w:val="0"/>
      <w:spacing w:after="0" w:line="264" w:lineRule="auto"/>
      <w:jc w:val="both"/>
    </w:pPr>
    <w:rPr>
      <w:rFonts w:ascii="Calibri" w:eastAsia="Times New Roman" w:hAnsi="Calibri" w:cs="Calibri"/>
      <w:color w:val="000000"/>
      <w:sz w:val="18"/>
      <w:szCs w:val="24"/>
      <w:lang w:val="en-GB" w:eastAsia="nl-BE"/>
    </w:rPr>
  </w:style>
  <w:style w:type="character" w:styleId="Hyperlink">
    <w:name w:val="Hyperlink"/>
    <w:basedOn w:val="Standaardalinea-lettertype"/>
    <w:uiPriority w:val="99"/>
    <w:unhideWhenUsed/>
    <w:rsid w:val="00893EA7"/>
    <w:rPr>
      <w:color w:val="0044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ke.briels@uantwerp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UA">
      <a:dk1>
        <a:sysClr val="windowText" lastClr="000000"/>
      </a:dk1>
      <a:lt1>
        <a:sysClr val="window" lastClr="FFFFFF"/>
      </a:lt1>
      <a:dk2>
        <a:srgbClr val="004466"/>
      </a:dk2>
      <a:lt2>
        <a:srgbClr val="BBCCCC"/>
      </a:lt2>
      <a:accent1>
        <a:srgbClr val="004466"/>
      </a:accent1>
      <a:accent2>
        <a:srgbClr val="881133"/>
      </a:accent2>
      <a:accent3>
        <a:srgbClr val="889999"/>
      </a:accent3>
      <a:accent4>
        <a:srgbClr val="CC8822"/>
      </a:accent4>
      <a:accent5>
        <a:srgbClr val="AAAA00"/>
      </a:accent5>
      <a:accent6>
        <a:srgbClr val="7777BB"/>
      </a:accent6>
      <a:hlink>
        <a:srgbClr val="004466"/>
      </a:hlink>
      <a:folHlink>
        <a:srgbClr val="88113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4088-4235-4711-833B-059B2F01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2020-01-28T15:13:00Z</dcterms:created>
  <dcterms:modified xsi:type="dcterms:W3CDTF">2020-01-28T15:13:00Z</dcterms:modified>
</cp:coreProperties>
</file>